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482FD4" w:rsidRDefault="00267462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>проекту постановления администрации Усть-Камчатского муниципального района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347B3">
        <w:rPr>
          <w:rFonts w:ascii="Times New Roman" w:hAnsi="Times New Roman" w:cs="Times New Roman"/>
        </w:rPr>
        <w:t>«</w:t>
      </w:r>
      <w:r w:rsidR="00C5142B">
        <w:rPr>
          <w:rFonts w:ascii="Times New Roman" w:hAnsi="Times New Roman" w:cs="Times New Roman"/>
        </w:rPr>
        <w:t>О</w:t>
      </w:r>
      <w:r w:rsidR="005C18C8">
        <w:rPr>
          <w:rFonts w:ascii="Times New Roman" w:hAnsi="Times New Roman" w:cs="Times New Roman"/>
        </w:rPr>
        <w:t xml:space="preserve">б утверждении Порядка представления </w:t>
      </w:r>
      <w:r w:rsidR="005C168E">
        <w:rPr>
          <w:rFonts w:ascii="Times New Roman" w:hAnsi="Times New Roman" w:cs="Times New Roman"/>
        </w:rPr>
        <w:t xml:space="preserve">субсидий </w:t>
      </w:r>
      <w:bookmarkStart w:id="0" w:name="_GoBack"/>
      <w:bookmarkEnd w:id="0"/>
      <w:r w:rsidR="005C18C8">
        <w:rPr>
          <w:rFonts w:ascii="Times New Roman" w:hAnsi="Times New Roman" w:cs="Times New Roman"/>
        </w:rPr>
        <w:t>субъектам малого</w:t>
      </w:r>
      <w:r w:rsidR="00222322">
        <w:rPr>
          <w:rFonts w:ascii="Times New Roman" w:hAnsi="Times New Roman" w:cs="Times New Roman"/>
        </w:rPr>
        <w:t xml:space="preserve"> и среднего </w:t>
      </w:r>
      <w:r w:rsidR="005C18C8">
        <w:rPr>
          <w:rFonts w:ascii="Times New Roman" w:hAnsi="Times New Roman" w:cs="Times New Roman"/>
        </w:rPr>
        <w:t>предпринимательства</w:t>
      </w:r>
      <w:r w:rsidR="00222322">
        <w:rPr>
          <w:rFonts w:ascii="Times New Roman" w:hAnsi="Times New Roman" w:cs="Times New Roman"/>
        </w:rPr>
        <w:t xml:space="preserve">, осуществляющих деятельность в приоритетных направлениях экономики </w:t>
      </w:r>
      <w:r w:rsidR="005C18C8">
        <w:rPr>
          <w:rFonts w:ascii="Times New Roman" w:hAnsi="Times New Roman" w:cs="Times New Roman"/>
        </w:rPr>
        <w:t>Усть-Камчатско</w:t>
      </w:r>
      <w:r w:rsidR="00222322">
        <w:rPr>
          <w:rFonts w:ascii="Times New Roman" w:hAnsi="Times New Roman" w:cs="Times New Roman"/>
        </w:rPr>
        <w:t>го</w:t>
      </w:r>
      <w:r w:rsidR="005C18C8">
        <w:rPr>
          <w:rFonts w:ascii="Times New Roman" w:hAnsi="Times New Roman" w:cs="Times New Roman"/>
        </w:rPr>
        <w:t xml:space="preserve"> </w:t>
      </w:r>
      <w:r w:rsidR="00222322">
        <w:rPr>
          <w:rFonts w:ascii="Times New Roman" w:hAnsi="Times New Roman" w:cs="Times New Roman"/>
        </w:rPr>
        <w:t>сельского поселения</w:t>
      </w:r>
      <w:r>
        <w:rPr>
          <w:rFonts w:ascii="Times New Roman" w:hAnsi="Times New Roman" w:cs="Times New Roman"/>
        </w:rPr>
        <w:t>»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9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C5142B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EA71DF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C5142B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  <w:r w:rsidR="00B01B8A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 w:rsidR="00B01B8A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267462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22322"/>
    <w:rsid w:val="00267462"/>
    <w:rsid w:val="00482FD4"/>
    <w:rsid w:val="005C168E"/>
    <w:rsid w:val="005C18C8"/>
    <w:rsid w:val="007050B4"/>
    <w:rsid w:val="009E0CDB"/>
    <w:rsid w:val="00A04C49"/>
    <w:rsid w:val="00A9721B"/>
    <w:rsid w:val="00B01B8A"/>
    <w:rsid w:val="00C5142B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BBB3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2021-01-12T05:27:00Z</cp:lastPrinted>
  <dcterms:created xsi:type="dcterms:W3CDTF">2020-05-25T04:52:00Z</dcterms:created>
  <dcterms:modified xsi:type="dcterms:W3CDTF">2021-03-03T22:47:00Z</dcterms:modified>
</cp:coreProperties>
</file>